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A427CF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июня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 xml:space="preserve">ыведены из ремонта       </w:t>
      </w:r>
      <w:bookmarkStart w:id="0" w:name="_GoBack"/>
      <w:bookmarkEnd w:id="0"/>
      <w:r>
        <w:rPr>
          <w:sz w:val="28"/>
          <w:szCs w:val="28"/>
        </w:rPr>
        <w:t xml:space="preserve">   ТП-10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15</cp:revision>
  <dcterms:created xsi:type="dcterms:W3CDTF">2019-05-23T12:55:00Z</dcterms:created>
  <dcterms:modified xsi:type="dcterms:W3CDTF">2019-07-31T12:29:00Z</dcterms:modified>
</cp:coreProperties>
</file>