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12D" w:rsidRDefault="00AC412D"/>
    <w:p w:rsidR="00146F6F" w:rsidRDefault="00146F6F"/>
    <w:p w:rsidR="00146F6F" w:rsidRDefault="00146F6F"/>
    <w:p w:rsidR="00146F6F" w:rsidRDefault="00146F6F"/>
    <w:p w:rsidR="00146F6F" w:rsidRDefault="00146F6F"/>
    <w:p w:rsidR="00146F6F" w:rsidRDefault="00146F6F"/>
    <w:p w:rsidR="00146F6F" w:rsidRPr="00146F6F" w:rsidRDefault="00146F6F">
      <w:pPr>
        <w:rPr>
          <w:sz w:val="24"/>
          <w:szCs w:val="24"/>
        </w:rPr>
      </w:pPr>
      <w:r w:rsidRPr="00146F6F">
        <w:rPr>
          <w:sz w:val="24"/>
          <w:szCs w:val="24"/>
        </w:rPr>
        <w:t xml:space="preserve">П.25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46F6F" w:rsidTr="00146F6F">
        <w:tc>
          <w:tcPr>
            <w:tcW w:w="9345" w:type="dxa"/>
          </w:tcPr>
          <w:p w:rsidR="00146F6F" w:rsidRPr="00146F6F" w:rsidRDefault="00146F6F">
            <w:pPr>
              <w:rPr>
                <w:b/>
                <w:sz w:val="28"/>
                <w:szCs w:val="28"/>
              </w:rPr>
            </w:pPr>
            <w:r w:rsidRPr="00146F6F">
              <w:rPr>
                <w:b/>
                <w:sz w:val="28"/>
                <w:szCs w:val="28"/>
              </w:rPr>
              <w:t>Информация о порядке выполнения  технологических присоединений</w:t>
            </w:r>
          </w:p>
        </w:tc>
      </w:tr>
      <w:tr w:rsidR="00146F6F" w:rsidTr="00146F6F">
        <w:tc>
          <w:tcPr>
            <w:tcW w:w="9345" w:type="dxa"/>
          </w:tcPr>
          <w:p w:rsidR="00146F6F" w:rsidRPr="00146F6F" w:rsidRDefault="00146F6F">
            <w:pPr>
              <w:rPr>
                <w:sz w:val="32"/>
                <w:szCs w:val="32"/>
              </w:rPr>
            </w:pPr>
            <w:r w:rsidRPr="00146F6F">
              <w:rPr>
                <w:sz w:val="32"/>
                <w:szCs w:val="32"/>
              </w:rPr>
              <w:t xml:space="preserve">Технологических присоединений к системе теплоснабжения </w:t>
            </w:r>
            <w:r>
              <w:rPr>
                <w:sz w:val="32"/>
                <w:szCs w:val="32"/>
              </w:rPr>
              <w:t xml:space="preserve">  </w:t>
            </w:r>
            <w:r w:rsidRPr="00146F6F">
              <w:rPr>
                <w:sz w:val="32"/>
                <w:szCs w:val="32"/>
              </w:rPr>
              <w:t>ОАО «ЗВИ» в данный период не проводилось</w:t>
            </w:r>
          </w:p>
        </w:tc>
      </w:tr>
    </w:tbl>
    <w:p w:rsidR="00146F6F" w:rsidRDefault="00146F6F">
      <w:bookmarkStart w:id="0" w:name="_GoBack"/>
      <w:bookmarkEnd w:id="0"/>
    </w:p>
    <w:sectPr w:rsidR="00146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F6F"/>
    <w:rsid w:val="00146F6F"/>
    <w:rsid w:val="00AA546A"/>
    <w:rsid w:val="00AC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007F9-CF1E-43F3-B6DE-E458DB95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11_210_10</dc:creator>
  <cp:keywords/>
  <dc:description/>
  <cp:lastModifiedBy>11_210_10</cp:lastModifiedBy>
  <cp:revision>3</cp:revision>
  <dcterms:created xsi:type="dcterms:W3CDTF">2016-12-26T06:38:00Z</dcterms:created>
  <dcterms:modified xsi:type="dcterms:W3CDTF">2017-11-16T09:03:00Z</dcterms:modified>
</cp:coreProperties>
</file>